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1B91" w14:textId="77777777" w:rsidR="009B6484" w:rsidRDefault="00000000">
      <w:pPr>
        <w:spacing w:after="217"/>
      </w:pPr>
      <w:r>
        <w:rPr>
          <w:rFonts w:ascii="宋体" w:eastAsia="宋体" w:hAnsi="宋体" w:cs="宋体"/>
          <w:sz w:val="24"/>
        </w:rPr>
        <w:t>附件1</w:t>
      </w:r>
    </w:p>
    <w:p w14:paraId="73F44CA9" w14:textId="77777777" w:rsidR="009B6484" w:rsidRDefault="00000000">
      <w:pPr>
        <w:spacing w:after="0"/>
        <w:ind w:left="2215"/>
      </w:pPr>
      <w:r>
        <w:rPr>
          <w:rFonts w:ascii="黑体" w:eastAsia="黑体" w:hAnsi="黑体" w:cs="黑体"/>
          <w:sz w:val="48"/>
        </w:rPr>
        <w:t>2023年临沂市信息工程学校公开招聘教师岗位及计划表</w:t>
      </w:r>
    </w:p>
    <w:p w14:paraId="7E2DD811" w14:textId="77777777" w:rsidR="009B6484" w:rsidRDefault="00000000">
      <w:pPr>
        <w:spacing w:after="0"/>
        <w:jc w:val="right"/>
      </w:pPr>
      <w:r>
        <w:rPr>
          <w:rFonts w:ascii="Microsoft YaHei UI" w:eastAsia="Microsoft YaHei UI" w:hAnsi="Microsoft YaHei UI" w:cs="Microsoft YaHei UI"/>
          <w:sz w:val="28"/>
        </w:rPr>
        <w:t xml:space="preserve">                                                                                     </w:t>
      </w:r>
    </w:p>
    <w:tbl>
      <w:tblPr>
        <w:tblStyle w:val="TableGrid"/>
        <w:tblW w:w="16013" w:type="dxa"/>
        <w:tblInd w:w="-41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104"/>
        <w:gridCol w:w="677"/>
        <w:gridCol w:w="552"/>
        <w:gridCol w:w="718"/>
        <w:gridCol w:w="552"/>
        <w:gridCol w:w="593"/>
        <w:gridCol w:w="648"/>
        <w:gridCol w:w="581"/>
        <w:gridCol w:w="883"/>
        <w:gridCol w:w="703"/>
        <w:gridCol w:w="814"/>
        <w:gridCol w:w="1339"/>
        <w:gridCol w:w="802"/>
        <w:gridCol w:w="526"/>
        <w:gridCol w:w="828"/>
        <w:gridCol w:w="746"/>
        <w:gridCol w:w="704"/>
        <w:gridCol w:w="828"/>
        <w:gridCol w:w="1946"/>
      </w:tblGrid>
      <w:tr w:rsidR="009B6484" w14:paraId="5E86E09C" w14:textId="77777777">
        <w:trPr>
          <w:trHeight w:val="722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C6FAF0" w14:textId="77777777" w:rsidR="009B6484" w:rsidRDefault="00000000">
            <w:pPr>
              <w:spacing w:after="0"/>
              <w:ind w:left="46"/>
              <w:jc w:val="both"/>
            </w:pPr>
            <w:r>
              <w:rPr>
                <w:rFonts w:ascii="宋体" w:eastAsia="宋体" w:hAnsi="宋体" w:cs="宋体"/>
                <w:sz w:val="20"/>
              </w:rPr>
              <w:t>序号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59F48" w14:textId="77777777" w:rsidR="009B6484" w:rsidRDefault="00000000">
            <w:pPr>
              <w:spacing w:after="0"/>
              <w:ind w:left="163"/>
              <w:jc w:val="both"/>
            </w:pPr>
            <w:r>
              <w:rPr>
                <w:rFonts w:ascii="宋体" w:eastAsia="宋体" w:hAnsi="宋体" w:cs="宋体"/>
                <w:sz w:val="20"/>
              </w:rPr>
              <w:t>招聘单位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C5BAF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主管部门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609D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单位层级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89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岗位类别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C27F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岗位等级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65F52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岗位性质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B1C3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岗位名称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F5EFD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招聘计划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E51F0" w14:textId="77777777" w:rsidR="009B6484" w:rsidRDefault="00000000">
            <w:pPr>
              <w:spacing w:after="0"/>
              <w:ind w:left="50" w:right="37"/>
              <w:jc w:val="center"/>
            </w:pPr>
            <w:r>
              <w:rPr>
                <w:rFonts w:ascii="宋体" w:eastAsia="宋体" w:hAnsi="宋体" w:cs="宋体"/>
                <w:sz w:val="20"/>
              </w:rPr>
              <w:t>学历要求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9A275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学位要求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36B6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大学专科专业要求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9C21F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大学本科专业要求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FC882" w14:textId="77777777" w:rsidR="009B6484" w:rsidRDefault="00000000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0"/>
              </w:rPr>
              <w:t>研究生专业要求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4C23E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招聘对象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943EE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其他条件要求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7FEF76" w14:textId="77777777" w:rsidR="009B6484" w:rsidRDefault="00000000">
            <w:pPr>
              <w:spacing w:after="0"/>
              <w:ind w:left="254"/>
            </w:pPr>
            <w:r>
              <w:rPr>
                <w:rFonts w:ascii="宋体" w:eastAsia="宋体" w:hAnsi="宋体" w:cs="宋体"/>
                <w:sz w:val="24"/>
              </w:rPr>
              <w:t>笔试科目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227DC" w14:textId="77777777" w:rsidR="009B6484" w:rsidRDefault="00000000">
            <w:pPr>
              <w:spacing w:after="0" w:line="229" w:lineRule="auto"/>
              <w:ind w:left="24" w:right="8"/>
              <w:jc w:val="center"/>
            </w:pPr>
            <w:r>
              <w:rPr>
                <w:rFonts w:ascii="宋体" w:eastAsia="宋体" w:hAnsi="宋体" w:cs="宋体"/>
                <w:sz w:val="20"/>
              </w:rPr>
              <w:t>咨询电话</w:t>
            </w:r>
          </w:p>
          <w:p w14:paraId="308FD9EC" w14:textId="77777777" w:rsidR="009B6484" w:rsidRDefault="00000000">
            <w:pPr>
              <w:spacing w:after="0"/>
              <w:ind w:left="120"/>
            </w:pPr>
            <w:r>
              <w:rPr>
                <w:rFonts w:ascii="宋体" w:eastAsia="宋体" w:hAnsi="宋体" w:cs="宋体"/>
                <w:sz w:val="20"/>
              </w:rPr>
              <w:t>(0539)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809A6" w14:textId="77777777" w:rsidR="009B6484" w:rsidRDefault="00000000">
            <w:pPr>
              <w:spacing w:after="0"/>
              <w:ind w:left="16"/>
              <w:jc w:val="center"/>
            </w:pPr>
            <w:r>
              <w:rPr>
                <w:rFonts w:ascii="宋体" w:eastAsia="宋体" w:hAnsi="宋体" w:cs="宋体"/>
                <w:sz w:val="20"/>
              </w:rPr>
              <w:t>备注</w:t>
            </w:r>
          </w:p>
        </w:tc>
      </w:tr>
      <w:tr w:rsidR="009B6484" w14:paraId="35FB6D77" w14:textId="77777777">
        <w:trPr>
          <w:trHeight w:val="902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3A4CF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6A38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E4C8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74A0BA" w14:textId="77777777" w:rsidR="009B6484" w:rsidRDefault="00000000">
            <w:pPr>
              <w:spacing w:after="0" w:line="231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3346D1C5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EA3002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409478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8C8DF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普通教师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F3CC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高中语文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BAED4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3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AEE39D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EEDC0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3D849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D33F9" w14:textId="77777777" w:rsidR="009B6484" w:rsidRDefault="00000000">
            <w:pPr>
              <w:spacing w:after="0"/>
              <w:ind w:left="14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FADEC" w14:textId="77777777" w:rsidR="009B6484" w:rsidRDefault="00000000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A0281B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408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具有高中（中职）语文教师资格证书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BCBD8D4" w14:textId="77777777" w:rsidR="009B6484" w:rsidRDefault="00000000">
            <w:pPr>
              <w:spacing w:after="1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  <w:p w14:paraId="564A3008" w14:textId="77777777" w:rsidR="009B6484" w:rsidRDefault="00000000">
            <w:pPr>
              <w:spacing w:after="0"/>
              <w:ind w:left="-46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2175D9" w14:textId="77777777" w:rsidR="009B6484" w:rsidRDefault="00000000">
            <w:pPr>
              <w:spacing w:after="0"/>
              <w:ind w:left="180"/>
              <w:jc w:val="both"/>
            </w:pPr>
            <w:r>
              <w:rPr>
                <w:rFonts w:ascii="宋体" w:eastAsia="宋体" w:hAnsi="宋体" w:cs="宋体"/>
                <w:sz w:val="18"/>
              </w:rPr>
              <w:t xml:space="preserve">语文　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308F5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B740C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694FD06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705FB92C" w14:textId="77777777">
        <w:trPr>
          <w:trHeight w:val="902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34AD8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B076D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8BAF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F894B74" w14:textId="77777777" w:rsidR="009B6484" w:rsidRDefault="00000000">
            <w:pPr>
              <w:spacing w:after="0" w:line="232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6120840C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6A836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FF004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79F7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普通教师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DAC8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高中数学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900957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C309DF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5EA3DA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B523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F202D6" w14:textId="77777777" w:rsidR="009B6484" w:rsidRDefault="00000000">
            <w:pPr>
              <w:spacing w:after="0"/>
              <w:ind w:left="14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3C726" w14:textId="77777777" w:rsidR="009B6484" w:rsidRDefault="00000000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BDCEF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7BED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具有高中（中职）数学教师资格证书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220842F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  <w:p w14:paraId="647BEF9D" w14:textId="77777777" w:rsidR="009B6484" w:rsidRDefault="00000000">
            <w:pPr>
              <w:spacing w:after="0"/>
              <w:ind w:left="-46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A453A6" w14:textId="77777777" w:rsidR="009B6484" w:rsidRDefault="00000000">
            <w:pPr>
              <w:spacing w:after="0"/>
              <w:ind w:left="180"/>
              <w:jc w:val="both"/>
            </w:pPr>
            <w:r>
              <w:rPr>
                <w:rFonts w:ascii="宋体" w:eastAsia="宋体" w:hAnsi="宋体" w:cs="宋体"/>
                <w:sz w:val="18"/>
              </w:rPr>
              <w:t>数学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9B337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D0965" w14:textId="77777777" w:rsidR="009B6484" w:rsidRDefault="00000000">
            <w:pPr>
              <w:spacing w:after="3" w:line="229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5EEE207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0A27A197" w14:textId="77777777">
        <w:trPr>
          <w:trHeight w:val="902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4FC9F8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t>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3E1A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F54E4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FC844D2" w14:textId="77777777" w:rsidR="009B6484" w:rsidRDefault="00000000">
            <w:pPr>
              <w:spacing w:after="0" w:line="232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3104F618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1CD56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0F352F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816D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普通教师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118DAD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高中英语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74EF93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2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17D06B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34FA6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33E50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EA66F1" w14:textId="77777777" w:rsidR="009B6484" w:rsidRDefault="00000000">
            <w:pPr>
              <w:spacing w:after="0"/>
              <w:ind w:left="14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C0A43" w14:textId="77777777" w:rsidR="009B6484" w:rsidRDefault="00000000">
            <w:pPr>
              <w:spacing w:after="0"/>
              <w:ind w:left="230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7697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C7F48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具有高中（中职）英语教师资格证书</w:t>
            </w:r>
          </w:p>
        </w:tc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9BD3E2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  <w:p w14:paraId="1E1C6011" w14:textId="77777777" w:rsidR="009B6484" w:rsidRDefault="00000000">
            <w:pPr>
              <w:spacing w:after="0"/>
              <w:ind w:left="-46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E3348" w14:textId="77777777" w:rsidR="009B6484" w:rsidRDefault="00000000">
            <w:pPr>
              <w:spacing w:after="0"/>
              <w:ind w:left="180"/>
              <w:jc w:val="both"/>
            </w:pPr>
            <w:r>
              <w:rPr>
                <w:rFonts w:ascii="宋体" w:eastAsia="宋体" w:hAnsi="宋体" w:cs="宋体"/>
                <w:sz w:val="18"/>
              </w:rPr>
              <w:t>英语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223974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31159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71BD670F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08A789A6" w14:textId="77777777">
        <w:trPr>
          <w:trHeight w:val="3614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ECA24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t>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D87F8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65F41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552A6CC" w14:textId="77777777" w:rsidR="009B6484" w:rsidRDefault="00000000">
            <w:pPr>
              <w:spacing w:after="0" w:line="231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1ED5A4AC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B15AF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B7AB7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3FBBC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12F64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中职语文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558B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01754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研究生以上（第二轮“双一流”建设高校的毕业生可放宽至本科）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C54EB" w14:textId="77777777" w:rsidR="009B6484" w:rsidRDefault="00000000">
            <w:pPr>
              <w:spacing w:after="1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硕士及以上</w:t>
            </w:r>
          </w:p>
          <w:p w14:paraId="0F52A37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（第二轮“双一流” 建设高校的毕业生可放宽至学士）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531CA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64095F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以大学本科学历报名的限汉语言文学、汉语言、汉语国际教育、古典文献学、应用语言学、中国语言与文化专业，以研究生学历报名的大学本科专业不限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84613" w14:textId="77777777" w:rsidR="009B6484" w:rsidRDefault="00000000">
            <w:pPr>
              <w:spacing w:after="0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语言学及应用语言学、汉语言文字学、中国古典文献学、中国古代文学、中国现当代文学、现代汉语语言学、对外汉语教学、学科教学</w:t>
            </w:r>
          </w:p>
          <w:p w14:paraId="1D350219" w14:textId="77777777" w:rsidR="009B6484" w:rsidRDefault="00000000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18"/>
              </w:rPr>
              <w:t>（语文）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9E3F98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FA5AC5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792C62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A865F9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5CC80A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6573058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65E3F470" w14:textId="77777777">
        <w:trPr>
          <w:trHeight w:val="2484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85FFA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lastRenderedPageBreak/>
              <w:t>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6B5E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D9F68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B94AF9" w14:textId="77777777" w:rsidR="009B6484" w:rsidRDefault="00000000">
            <w:pPr>
              <w:spacing w:after="0" w:line="232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2B7E0567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21D2F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429C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6066E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186C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中职数学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FD1BF8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6ED7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研究生以上（第二轮“双一流”建设高校的毕业生可放宽至本科）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07EB7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硕士及以上</w:t>
            </w:r>
          </w:p>
          <w:p w14:paraId="5BBA0AD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（第二轮“双一流” 建设高校的毕业生可放宽至学士）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DFA0D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AE7D71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以大学本科学历报名的限数学类专业，以研究生学历报名的大学本科专业不限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F452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基础数学、计算数学、概率论与数理统计、应用数学、数学教育、数学高等教育、学科教学（数学）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DC8844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645AC9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BD929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6FBBF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49FFB" w14:textId="77777777" w:rsidR="009B6484" w:rsidRDefault="00000000">
            <w:pPr>
              <w:spacing w:after="1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176A58F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</w:tbl>
    <w:p w14:paraId="75255E6D" w14:textId="77777777" w:rsidR="009B6484" w:rsidRDefault="009B6484">
      <w:pPr>
        <w:spacing w:after="0"/>
        <w:ind w:left="-492" w:right="14692"/>
      </w:pPr>
    </w:p>
    <w:tbl>
      <w:tblPr>
        <w:tblStyle w:val="TableGrid"/>
        <w:tblW w:w="16013" w:type="dxa"/>
        <w:tblInd w:w="-41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104"/>
        <w:gridCol w:w="677"/>
        <w:gridCol w:w="552"/>
        <w:gridCol w:w="718"/>
        <w:gridCol w:w="552"/>
        <w:gridCol w:w="593"/>
        <w:gridCol w:w="648"/>
        <w:gridCol w:w="581"/>
        <w:gridCol w:w="883"/>
        <w:gridCol w:w="703"/>
        <w:gridCol w:w="814"/>
        <w:gridCol w:w="1339"/>
        <w:gridCol w:w="802"/>
        <w:gridCol w:w="526"/>
        <w:gridCol w:w="828"/>
        <w:gridCol w:w="1450"/>
        <w:gridCol w:w="828"/>
        <w:gridCol w:w="1946"/>
      </w:tblGrid>
      <w:tr w:rsidR="009B6484" w14:paraId="2A32E73F" w14:textId="77777777">
        <w:trPr>
          <w:trHeight w:val="722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A47176" w14:textId="77777777" w:rsidR="009B6484" w:rsidRDefault="00000000">
            <w:pPr>
              <w:spacing w:after="0"/>
              <w:ind w:left="46"/>
              <w:jc w:val="both"/>
            </w:pPr>
            <w:r>
              <w:rPr>
                <w:rFonts w:ascii="宋体" w:eastAsia="宋体" w:hAnsi="宋体" w:cs="宋体"/>
                <w:sz w:val="20"/>
              </w:rPr>
              <w:t>序号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A18B12" w14:textId="77777777" w:rsidR="009B6484" w:rsidRDefault="00000000">
            <w:pPr>
              <w:spacing w:after="0"/>
              <w:ind w:left="163"/>
              <w:jc w:val="both"/>
            </w:pPr>
            <w:r>
              <w:rPr>
                <w:rFonts w:ascii="宋体" w:eastAsia="宋体" w:hAnsi="宋体" w:cs="宋体"/>
                <w:sz w:val="20"/>
              </w:rPr>
              <w:t>招聘单位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0E4C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主管部门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5FC8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单位层级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51ECF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岗位类别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BB04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岗位等级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6A62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岗位性质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0100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岗位名称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31CA0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招聘计划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E28A6" w14:textId="77777777" w:rsidR="009B6484" w:rsidRDefault="00000000">
            <w:pPr>
              <w:spacing w:after="0"/>
              <w:ind w:left="50" w:right="37"/>
              <w:jc w:val="center"/>
            </w:pPr>
            <w:r>
              <w:rPr>
                <w:rFonts w:ascii="宋体" w:eastAsia="宋体" w:hAnsi="宋体" w:cs="宋体"/>
                <w:sz w:val="20"/>
              </w:rPr>
              <w:t>学历要求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EA525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学位要求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53B2D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大学专科专业要求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C254F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大学本科专业要求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01A1E" w14:textId="77777777" w:rsidR="009B6484" w:rsidRDefault="00000000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0"/>
              </w:rPr>
              <w:t>研究生专业要求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6E99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招聘对象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CD121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其他条件要求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2F8F19" w14:textId="77777777" w:rsidR="009B6484" w:rsidRDefault="00000000">
            <w:pPr>
              <w:spacing w:after="0"/>
              <w:ind w:left="254"/>
            </w:pPr>
            <w:r>
              <w:rPr>
                <w:rFonts w:ascii="宋体" w:eastAsia="宋体" w:hAnsi="宋体" w:cs="宋体"/>
                <w:sz w:val="24"/>
              </w:rPr>
              <w:t>笔试科目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156B9" w14:textId="77777777" w:rsidR="009B6484" w:rsidRDefault="00000000">
            <w:pPr>
              <w:spacing w:after="1" w:line="229" w:lineRule="auto"/>
              <w:ind w:left="24" w:right="8"/>
              <w:jc w:val="center"/>
            </w:pPr>
            <w:r>
              <w:rPr>
                <w:rFonts w:ascii="宋体" w:eastAsia="宋体" w:hAnsi="宋体" w:cs="宋体"/>
                <w:sz w:val="20"/>
              </w:rPr>
              <w:t>咨询电话</w:t>
            </w:r>
          </w:p>
          <w:p w14:paraId="50B8CA3A" w14:textId="77777777" w:rsidR="009B6484" w:rsidRDefault="00000000">
            <w:pPr>
              <w:spacing w:after="0"/>
              <w:ind w:left="120"/>
            </w:pPr>
            <w:r>
              <w:rPr>
                <w:rFonts w:ascii="宋体" w:eastAsia="宋体" w:hAnsi="宋体" w:cs="宋体"/>
                <w:sz w:val="20"/>
              </w:rPr>
              <w:t>(0539)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32F6CC" w14:textId="77777777" w:rsidR="009B6484" w:rsidRDefault="00000000">
            <w:pPr>
              <w:spacing w:after="0"/>
              <w:ind w:left="16"/>
              <w:jc w:val="center"/>
            </w:pPr>
            <w:r>
              <w:rPr>
                <w:rFonts w:ascii="宋体" w:eastAsia="宋体" w:hAnsi="宋体" w:cs="宋体"/>
                <w:sz w:val="20"/>
              </w:rPr>
              <w:t>备注</w:t>
            </w:r>
          </w:p>
        </w:tc>
      </w:tr>
      <w:tr w:rsidR="009B6484" w14:paraId="615CB8B9" w14:textId="77777777">
        <w:trPr>
          <w:trHeight w:val="2258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E2E61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t>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63EE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C884A1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294E45D" w14:textId="77777777" w:rsidR="009B6484" w:rsidRDefault="00000000">
            <w:pPr>
              <w:spacing w:after="0" w:line="229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45098F63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CEAD5F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DDD847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EC93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9863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中职英语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EB9E8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ECF8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研究生以上（第二轮“双一流”建设高校的毕业生可放宽至本科）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C2424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硕士及以上</w:t>
            </w:r>
          </w:p>
          <w:p w14:paraId="0DC3587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（第二轮“双一流” 建设高校的毕业生可放宽至学士）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5897A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7C24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以大学本科学历报名的限英语、商务英语专业，以研究生学历报名的大学本科专业不限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85A133" w14:textId="77777777" w:rsidR="009B6484" w:rsidRDefault="00000000">
            <w:pPr>
              <w:spacing w:after="1" w:line="230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英语语言文学、英语教育、商务英语、英语笔译、英语口译、学科教学</w:t>
            </w:r>
          </w:p>
          <w:p w14:paraId="3885CEDC" w14:textId="77777777" w:rsidR="009B6484" w:rsidRDefault="00000000">
            <w:pPr>
              <w:spacing w:after="0"/>
              <w:ind w:left="50"/>
              <w:jc w:val="both"/>
            </w:pPr>
            <w:r>
              <w:rPr>
                <w:rFonts w:ascii="宋体" w:eastAsia="宋体" w:hAnsi="宋体" w:cs="宋体"/>
                <w:sz w:val="18"/>
              </w:rPr>
              <w:t>（英语）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DA3A5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B9CA0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947BFF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5ADA5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35BC5" w14:textId="77777777" w:rsidR="009B6484" w:rsidRDefault="00000000">
            <w:pPr>
              <w:spacing w:after="0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2BA483B0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1DFD2AA2" w14:textId="77777777">
        <w:trPr>
          <w:trHeight w:val="2258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77D7B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t>7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59D38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6D366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CCC4B7" w14:textId="77777777" w:rsidR="009B6484" w:rsidRDefault="00000000">
            <w:pPr>
              <w:spacing w:after="0" w:line="231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4FA37C44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32A19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D2E26B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44D47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8093D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职政治</w:t>
            </w:r>
            <w:proofErr w:type="gramEnd"/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7367C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21E4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研究生以上（第二轮“双一流”建设高校的毕业生可放宽至本科）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01435" w14:textId="77777777" w:rsidR="009B6484" w:rsidRDefault="00000000">
            <w:pPr>
              <w:spacing w:after="1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硕士及以上</w:t>
            </w:r>
          </w:p>
          <w:p w14:paraId="6104189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（第二轮“双一流” 建设高校的毕业生可放宽至学士）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0ECF7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FA6D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以大学本科学历报名的限政治学类、哲学类、马克思主义理论类专业，以研究生学历报名的大学本科专业不限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010D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政治学、哲学、马克思主义哲学、政治哲学、学科教学（思政）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2213A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19F36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5BF3E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6ABA1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30DDC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4D67B0F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47EAB974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94B17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lastRenderedPageBreak/>
              <w:t>8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27AB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4A6B4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602C130" w14:textId="77777777" w:rsidR="009B6484" w:rsidRDefault="00000000">
            <w:pPr>
              <w:spacing w:after="0" w:line="229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52BA16F8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FFB57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2A0AE1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01E2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16B6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中职美术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430359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4437F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E5AFE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5A5DB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88564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美术学、绘画、书法学、中国画</w:t>
            </w:r>
          </w:p>
          <w:p w14:paraId="39524E6E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、漫画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7AA9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8AB37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D2B95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8DBB5D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599629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25F49" w14:textId="77777777" w:rsidR="009B6484" w:rsidRDefault="00000000">
            <w:pPr>
              <w:spacing w:after="0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7F6E5CC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17F691B5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D96B97" w14:textId="77777777" w:rsidR="009B6484" w:rsidRDefault="00000000">
            <w:pPr>
              <w:spacing w:after="0"/>
              <w:ind w:left="17"/>
              <w:jc w:val="center"/>
            </w:pPr>
            <w:r>
              <w:rPr>
                <w:rFonts w:ascii="宋体" w:eastAsia="宋体" w:hAnsi="宋体" w:cs="宋体"/>
                <w:sz w:val="18"/>
              </w:rPr>
              <w:t>9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01282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6EC8D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1AF9E8" w14:textId="77777777" w:rsidR="009B6484" w:rsidRDefault="00000000">
            <w:pPr>
              <w:spacing w:after="0" w:line="229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47F1F60C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9101D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BF5A3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B448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40F8D7" w14:textId="77777777" w:rsidR="009B6484" w:rsidRDefault="00000000">
            <w:pPr>
              <w:spacing w:after="0"/>
              <w:ind w:left="62" w:right="46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中职电子商务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970501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7DA57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7039C9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A95C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2A5A" w14:textId="77777777" w:rsidR="009B6484" w:rsidRDefault="00000000">
            <w:pPr>
              <w:spacing w:after="0"/>
              <w:ind w:left="228"/>
            </w:pPr>
            <w:r>
              <w:rPr>
                <w:rFonts w:ascii="宋体" w:eastAsia="宋体" w:hAnsi="宋体" w:cs="宋体"/>
                <w:sz w:val="18"/>
              </w:rPr>
              <w:t>电子商务类</w:t>
            </w:r>
          </w:p>
          <w:p w14:paraId="40A8A92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、国际经济与贸易、国际商务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EB4B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8492B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BCB4A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2B977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41CD11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64DFEB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7BEEEC9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</w:tbl>
    <w:p w14:paraId="6940792F" w14:textId="77777777" w:rsidR="009B6484" w:rsidRDefault="009B6484">
      <w:pPr>
        <w:spacing w:after="0"/>
        <w:ind w:left="-492" w:right="14692"/>
      </w:pPr>
    </w:p>
    <w:tbl>
      <w:tblPr>
        <w:tblStyle w:val="TableGrid"/>
        <w:tblW w:w="16013" w:type="dxa"/>
        <w:tblInd w:w="-41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104"/>
        <w:gridCol w:w="677"/>
        <w:gridCol w:w="552"/>
        <w:gridCol w:w="718"/>
        <w:gridCol w:w="552"/>
        <w:gridCol w:w="593"/>
        <w:gridCol w:w="648"/>
        <w:gridCol w:w="581"/>
        <w:gridCol w:w="883"/>
        <w:gridCol w:w="703"/>
        <w:gridCol w:w="814"/>
        <w:gridCol w:w="1339"/>
        <w:gridCol w:w="802"/>
        <w:gridCol w:w="526"/>
        <w:gridCol w:w="828"/>
        <w:gridCol w:w="1450"/>
        <w:gridCol w:w="828"/>
        <w:gridCol w:w="1946"/>
      </w:tblGrid>
      <w:tr w:rsidR="009B6484" w14:paraId="2366905C" w14:textId="77777777">
        <w:trPr>
          <w:trHeight w:val="722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75F543" w14:textId="77777777" w:rsidR="009B6484" w:rsidRDefault="00000000">
            <w:pPr>
              <w:spacing w:after="0"/>
              <w:ind w:left="46"/>
              <w:jc w:val="both"/>
            </w:pPr>
            <w:r>
              <w:rPr>
                <w:rFonts w:ascii="宋体" w:eastAsia="宋体" w:hAnsi="宋体" w:cs="宋体"/>
                <w:sz w:val="20"/>
              </w:rPr>
              <w:t>序号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EE879" w14:textId="77777777" w:rsidR="009B6484" w:rsidRDefault="00000000">
            <w:pPr>
              <w:spacing w:after="0"/>
              <w:ind w:left="163"/>
              <w:jc w:val="both"/>
            </w:pPr>
            <w:r>
              <w:rPr>
                <w:rFonts w:ascii="宋体" w:eastAsia="宋体" w:hAnsi="宋体" w:cs="宋体"/>
                <w:sz w:val="20"/>
              </w:rPr>
              <w:t>招聘单位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3961B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主管部门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5A75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单位层级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D12E2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岗位类别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4C34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岗位等级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2408E1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岗位性质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757F4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岗位名称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A06AB0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招聘计划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995A4" w14:textId="77777777" w:rsidR="009B6484" w:rsidRDefault="00000000">
            <w:pPr>
              <w:spacing w:after="0"/>
              <w:ind w:left="50" w:right="37"/>
              <w:jc w:val="center"/>
            </w:pPr>
            <w:r>
              <w:rPr>
                <w:rFonts w:ascii="宋体" w:eastAsia="宋体" w:hAnsi="宋体" w:cs="宋体"/>
                <w:sz w:val="20"/>
              </w:rPr>
              <w:t>学历要求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74C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学位要求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35CC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大学专科专业要求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FAE748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大学本科专业要求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7766A" w14:textId="77777777" w:rsidR="009B6484" w:rsidRDefault="00000000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0"/>
              </w:rPr>
              <w:t>研究生专业要求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6C8B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招聘对象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F6A1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其他条件要求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F63BD1" w14:textId="77777777" w:rsidR="009B6484" w:rsidRDefault="00000000">
            <w:pPr>
              <w:spacing w:after="0"/>
              <w:ind w:left="254"/>
            </w:pPr>
            <w:r>
              <w:rPr>
                <w:rFonts w:ascii="宋体" w:eastAsia="宋体" w:hAnsi="宋体" w:cs="宋体"/>
                <w:sz w:val="24"/>
              </w:rPr>
              <w:t>笔试科目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88A3" w14:textId="77777777" w:rsidR="009B6484" w:rsidRDefault="00000000">
            <w:pPr>
              <w:spacing w:after="1" w:line="229" w:lineRule="auto"/>
              <w:ind w:left="24" w:right="8"/>
              <w:jc w:val="center"/>
            </w:pPr>
            <w:r>
              <w:rPr>
                <w:rFonts w:ascii="宋体" w:eastAsia="宋体" w:hAnsi="宋体" w:cs="宋体"/>
                <w:sz w:val="20"/>
              </w:rPr>
              <w:t>咨询电话</w:t>
            </w:r>
          </w:p>
          <w:p w14:paraId="59C3822C" w14:textId="77777777" w:rsidR="009B6484" w:rsidRDefault="00000000">
            <w:pPr>
              <w:spacing w:after="0"/>
              <w:ind w:left="120"/>
            </w:pPr>
            <w:r>
              <w:rPr>
                <w:rFonts w:ascii="宋体" w:eastAsia="宋体" w:hAnsi="宋体" w:cs="宋体"/>
                <w:sz w:val="20"/>
              </w:rPr>
              <w:t>(0539)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5AB39" w14:textId="77777777" w:rsidR="009B6484" w:rsidRDefault="00000000">
            <w:pPr>
              <w:spacing w:after="0"/>
              <w:ind w:left="16"/>
              <w:jc w:val="center"/>
            </w:pPr>
            <w:r>
              <w:rPr>
                <w:rFonts w:ascii="宋体" w:eastAsia="宋体" w:hAnsi="宋体" w:cs="宋体"/>
                <w:sz w:val="20"/>
              </w:rPr>
              <w:t>备注</w:t>
            </w:r>
          </w:p>
        </w:tc>
      </w:tr>
      <w:tr w:rsidR="009B6484" w14:paraId="5B26B152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CED6B" w14:textId="77777777" w:rsidR="009B6484" w:rsidRDefault="00000000">
            <w:pPr>
              <w:spacing w:after="0"/>
              <w:ind w:left="154"/>
            </w:pPr>
            <w:r>
              <w:rPr>
                <w:rFonts w:ascii="宋体" w:eastAsia="宋体" w:hAnsi="宋体" w:cs="宋体"/>
                <w:sz w:val="18"/>
              </w:rPr>
              <w:t>10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CED1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0C00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AE2E419" w14:textId="77777777" w:rsidR="009B6484" w:rsidRDefault="00000000">
            <w:pPr>
              <w:spacing w:after="0" w:line="232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3D553E9E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FFB55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9ADBE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B1EE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1D455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中职会计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99750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2E8BD7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77E49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4A5CA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09061C" w14:textId="77777777" w:rsidR="009B6484" w:rsidRDefault="00000000">
            <w:pPr>
              <w:spacing w:after="3" w:line="229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会计学、财务管理、财务会</w:t>
            </w:r>
          </w:p>
          <w:p w14:paraId="593C1DD6" w14:textId="77777777" w:rsidR="009B6484" w:rsidRDefault="00000000">
            <w:pPr>
              <w:spacing w:after="0"/>
              <w:ind w:left="48"/>
              <w:jc w:val="both"/>
            </w:pPr>
            <w:r>
              <w:rPr>
                <w:rFonts w:ascii="宋体" w:eastAsia="宋体" w:hAnsi="宋体" w:cs="宋体"/>
                <w:sz w:val="18"/>
              </w:rPr>
              <w:t>计教育、审计学</w:t>
            </w:r>
          </w:p>
          <w:p w14:paraId="72518763" w14:textId="77777777" w:rsidR="009B6484" w:rsidRDefault="00000000">
            <w:pPr>
              <w:spacing w:after="0"/>
              <w:ind w:left="316"/>
            </w:pPr>
            <w:r>
              <w:rPr>
                <w:rFonts w:ascii="宋体" w:eastAsia="宋体" w:hAnsi="宋体" w:cs="宋体"/>
                <w:sz w:val="18"/>
              </w:rPr>
              <w:t>、金融学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3C95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FE97E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6D48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602D9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838AB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2B916" w14:textId="77777777" w:rsidR="009B6484" w:rsidRDefault="00000000">
            <w:pPr>
              <w:spacing w:after="3" w:line="229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65E346F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7F4740AD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6D8215" w14:textId="77777777" w:rsidR="009B6484" w:rsidRDefault="00000000">
            <w:pPr>
              <w:spacing w:after="0"/>
              <w:ind w:left="154"/>
            </w:pPr>
            <w:r>
              <w:rPr>
                <w:rFonts w:ascii="宋体" w:eastAsia="宋体" w:hAnsi="宋体" w:cs="宋体"/>
                <w:sz w:val="18"/>
              </w:rPr>
              <w:t>11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24640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1E38E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7915DD" w14:textId="77777777" w:rsidR="009B6484" w:rsidRDefault="00000000">
            <w:pPr>
              <w:spacing w:after="0" w:line="229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4B487801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0AB76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E9354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6BF9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8158BB" w14:textId="77777777" w:rsidR="009B6484" w:rsidRDefault="00000000">
            <w:pPr>
              <w:spacing w:after="0"/>
              <w:ind w:left="62" w:right="46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中职幼儿保育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5B2FC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0381B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50D06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14EE9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5D0F2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护理学、妇幼保健医学、卫生教育、儿科学、中医儿科学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BCC3F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76EBF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05168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FC937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712ED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9E0708" w14:textId="77777777" w:rsidR="009B6484" w:rsidRDefault="00000000">
            <w:pPr>
              <w:spacing w:after="0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36809E5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4BBE4A24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91B37" w14:textId="77777777" w:rsidR="009B6484" w:rsidRDefault="00000000">
            <w:pPr>
              <w:spacing w:after="0"/>
              <w:ind w:left="154"/>
            </w:pPr>
            <w:r>
              <w:rPr>
                <w:rFonts w:ascii="宋体" w:eastAsia="宋体" w:hAnsi="宋体" w:cs="宋体"/>
                <w:sz w:val="18"/>
              </w:rPr>
              <w:lastRenderedPageBreak/>
              <w:t>12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5FC41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AF30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1AFE5C" w14:textId="77777777" w:rsidR="009B6484" w:rsidRDefault="00000000">
            <w:pPr>
              <w:spacing w:after="0" w:line="229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449CD195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129E1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7408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8021D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9EDAC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中职医学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C8599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DE0EFC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F18934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95774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CB329" w14:textId="77777777" w:rsidR="009B6484" w:rsidRDefault="00000000">
            <w:pPr>
              <w:spacing w:after="1" w:line="230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临床医学类、药学类 、基础医学类 、公共卫生与预防医学类</w:t>
            </w:r>
          </w:p>
          <w:p w14:paraId="77422AAC" w14:textId="77777777" w:rsidR="009B6484" w:rsidRDefault="00000000">
            <w:pPr>
              <w:spacing w:after="0"/>
              <w:ind w:left="136"/>
              <w:jc w:val="both"/>
            </w:pPr>
            <w:r>
              <w:rPr>
                <w:rFonts w:ascii="宋体" w:eastAsia="宋体" w:hAnsi="宋体" w:cs="宋体"/>
                <w:sz w:val="18"/>
              </w:rPr>
              <w:t>、医学技术类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6BEF3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4C5A9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DF8C1C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0ECBFC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B47D21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13B1F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51B5EFD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71FDD79E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F34C6" w14:textId="77777777" w:rsidR="009B6484" w:rsidRDefault="00000000">
            <w:pPr>
              <w:spacing w:after="0"/>
              <w:ind w:left="154"/>
            </w:pPr>
            <w:r>
              <w:rPr>
                <w:rFonts w:ascii="宋体" w:eastAsia="宋体" w:hAnsi="宋体" w:cs="宋体"/>
                <w:sz w:val="18"/>
              </w:rPr>
              <w:t>13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0866C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5B816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807DED" w14:textId="77777777" w:rsidR="009B6484" w:rsidRDefault="00000000">
            <w:pPr>
              <w:spacing w:after="0" w:line="229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726BAC56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F44C6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E1833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3462D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980AAE" w14:textId="77777777" w:rsidR="009B6484" w:rsidRDefault="00000000">
            <w:pPr>
              <w:spacing w:after="0"/>
              <w:jc w:val="center"/>
            </w:pPr>
            <w:proofErr w:type="gramStart"/>
            <w:r>
              <w:rPr>
                <w:rFonts w:ascii="宋体" w:eastAsia="宋体" w:hAnsi="宋体" w:cs="宋体"/>
                <w:sz w:val="18"/>
              </w:rPr>
              <w:t>中职电商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美工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DEA95A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13AA27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36673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DF9CF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53E3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艺术设计学、环境设计、产品设计、美术学、电子商务类、数字媒体艺术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15AF1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CA8C8B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7E84CA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B9207B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200C7D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8BF046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2B8D979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0C2BAD64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45BF16" w14:textId="77777777" w:rsidR="009B6484" w:rsidRDefault="00000000">
            <w:pPr>
              <w:spacing w:after="0"/>
              <w:ind w:left="154"/>
            </w:pPr>
            <w:r>
              <w:rPr>
                <w:rFonts w:ascii="宋体" w:eastAsia="宋体" w:hAnsi="宋体" w:cs="宋体"/>
                <w:sz w:val="18"/>
              </w:rPr>
              <w:t>14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07E0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B037AC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254ACDB" w14:textId="77777777" w:rsidR="009B6484" w:rsidRDefault="00000000">
            <w:pPr>
              <w:spacing w:after="0" w:line="231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45783290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89275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576BAC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A5ECE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3DCF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中职机电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0477F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A39838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138850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5B86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10430" w14:textId="77777777" w:rsidR="009B6484" w:rsidRDefault="00000000">
            <w:pPr>
              <w:spacing w:after="0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机械工程、机械设计制造及其自动化、机械电子工程、工业设计</w:t>
            </w:r>
          </w:p>
          <w:p w14:paraId="760A7D7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、机械工艺技术、工业工程、智能制造工程、电子信息工程、自动化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C9B9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8F965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346ADD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46B97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04863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5D135" w14:textId="77777777" w:rsidR="009B6484" w:rsidRDefault="00000000">
            <w:pPr>
              <w:spacing w:after="0" w:line="232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4FE7D6E3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</w:tbl>
    <w:p w14:paraId="02A79087" w14:textId="77777777" w:rsidR="009B6484" w:rsidRDefault="009B6484">
      <w:pPr>
        <w:spacing w:after="0"/>
        <w:ind w:left="-492" w:right="14692"/>
      </w:pPr>
    </w:p>
    <w:tbl>
      <w:tblPr>
        <w:tblStyle w:val="TableGrid"/>
        <w:tblW w:w="16013" w:type="dxa"/>
        <w:tblInd w:w="-41" w:type="dxa"/>
        <w:tblCellMar>
          <w:top w:w="3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1104"/>
        <w:gridCol w:w="677"/>
        <w:gridCol w:w="552"/>
        <w:gridCol w:w="718"/>
        <w:gridCol w:w="552"/>
        <w:gridCol w:w="593"/>
        <w:gridCol w:w="648"/>
        <w:gridCol w:w="581"/>
        <w:gridCol w:w="883"/>
        <w:gridCol w:w="703"/>
        <w:gridCol w:w="814"/>
        <w:gridCol w:w="1339"/>
        <w:gridCol w:w="802"/>
        <w:gridCol w:w="526"/>
        <w:gridCol w:w="828"/>
        <w:gridCol w:w="1450"/>
        <w:gridCol w:w="828"/>
        <w:gridCol w:w="1946"/>
      </w:tblGrid>
      <w:tr w:rsidR="009B6484" w14:paraId="6D75C004" w14:textId="77777777">
        <w:trPr>
          <w:trHeight w:val="722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602B2F" w14:textId="77777777" w:rsidR="009B6484" w:rsidRDefault="00000000">
            <w:pPr>
              <w:spacing w:after="0"/>
              <w:ind w:left="46"/>
              <w:jc w:val="both"/>
            </w:pPr>
            <w:r>
              <w:rPr>
                <w:rFonts w:ascii="宋体" w:eastAsia="宋体" w:hAnsi="宋体" w:cs="宋体"/>
                <w:sz w:val="20"/>
              </w:rPr>
              <w:t>序号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65A75C" w14:textId="77777777" w:rsidR="009B6484" w:rsidRDefault="00000000">
            <w:pPr>
              <w:spacing w:after="0"/>
              <w:ind w:left="163"/>
              <w:jc w:val="both"/>
            </w:pPr>
            <w:r>
              <w:rPr>
                <w:rFonts w:ascii="宋体" w:eastAsia="宋体" w:hAnsi="宋体" w:cs="宋体"/>
                <w:sz w:val="20"/>
              </w:rPr>
              <w:t>招聘单位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339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主管部门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E00E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单位层级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CD3567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岗位类别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8692B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岗位等级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7A90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岗位性质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C925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岗位名称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E6E5CD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招聘计划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CD48" w14:textId="77777777" w:rsidR="009B6484" w:rsidRDefault="00000000">
            <w:pPr>
              <w:spacing w:after="0"/>
              <w:ind w:left="50" w:right="37"/>
              <w:jc w:val="center"/>
            </w:pPr>
            <w:r>
              <w:rPr>
                <w:rFonts w:ascii="宋体" w:eastAsia="宋体" w:hAnsi="宋体" w:cs="宋体"/>
                <w:sz w:val="20"/>
              </w:rPr>
              <w:t>学历要求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1F489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学位要求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EFA26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大学专科专业要求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F3721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大学本科专业要求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2D715" w14:textId="77777777" w:rsidR="009B6484" w:rsidRDefault="00000000">
            <w:pPr>
              <w:spacing w:after="0"/>
              <w:ind w:left="11"/>
              <w:jc w:val="center"/>
            </w:pPr>
            <w:r>
              <w:rPr>
                <w:rFonts w:ascii="宋体" w:eastAsia="宋体" w:hAnsi="宋体" w:cs="宋体"/>
                <w:sz w:val="20"/>
              </w:rPr>
              <w:t>研究生专业要求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4248A0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招聘对象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8EFAD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20"/>
              </w:rPr>
              <w:t>其他条件要求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F999E" w14:textId="77777777" w:rsidR="009B6484" w:rsidRDefault="00000000">
            <w:pPr>
              <w:spacing w:after="0"/>
              <w:ind w:left="254"/>
            </w:pPr>
            <w:r>
              <w:rPr>
                <w:rFonts w:ascii="宋体" w:eastAsia="宋体" w:hAnsi="宋体" w:cs="宋体"/>
                <w:sz w:val="24"/>
              </w:rPr>
              <w:t>笔试科目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E6BE" w14:textId="77777777" w:rsidR="009B6484" w:rsidRDefault="00000000">
            <w:pPr>
              <w:spacing w:after="1" w:line="229" w:lineRule="auto"/>
              <w:ind w:left="24" w:right="8"/>
              <w:jc w:val="center"/>
            </w:pPr>
            <w:r>
              <w:rPr>
                <w:rFonts w:ascii="宋体" w:eastAsia="宋体" w:hAnsi="宋体" w:cs="宋体"/>
                <w:sz w:val="20"/>
              </w:rPr>
              <w:t>咨询电话</w:t>
            </w:r>
          </w:p>
          <w:p w14:paraId="4B44BE2C" w14:textId="77777777" w:rsidR="009B6484" w:rsidRDefault="00000000">
            <w:pPr>
              <w:spacing w:after="0"/>
              <w:ind w:left="120"/>
            </w:pPr>
            <w:r>
              <w:rPr>
                <w:rFonts w:ascii="宋体" w:eastAsia="宋体" w:hAnsi="宋体" w:cs="宋体"/>
                <w:sz w:val="20"/>
              </w:rPr>
              <w:t>(0539)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06BD6" w14:textId="77777777" w:rsidR="009B6484" w:rsidRDefault="00000000">
            <w:pPr>
              <w:spacing w:after="0"/>
              <w:ind w:left="16"/>
              <w:jc w:val="center"/>
            </w:pPr>
            <w:r>
              <w:rPr>
                <w:rFonts w:ascii="宋体" w:eastAsia="宋体" w:hAnsi="宋体" w:cs="宋体"/>
                <w:sz w:val="20"/>
              </w:rPr>
              <w:t>备注</w:t>
            </w:r>
          </w:p>
        </w:tc>
      </w:tr>
      <w:tr w:rsidR="009B6484" w14:paraId="276AC698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543A09" w14:textId="77777777" w:rsidR="009B6484" w:rsidRDefault="00000000">
            <w:pPr>
              <w:spacing w:after="0"/>
              <w:ind w:left="154"/>
            </w:pPr>
            <w:r>
              <w:rPr>
                <w:rFonts w:ascii="宋体" w:eastAsia="宋体" w:hAnsi="宋体" w:cs="宋体"/>
                <w:sz w:val="18"/>
              </w:rPr>
              <w:t>15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34A5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84BC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D07034" w14:textId="77777777" w:rsidR="009B6484" w:rsidRDefault="00000000">
            <w:pPr>
              <w:spacing w:after="0" w:line="232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5D6D6357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88E263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1CB61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C412C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1C551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中职工程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BB0E1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9CB3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16D9F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74A80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D1CCE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智能建造、信息管理与信息系统、建筑电气与智能化、土木工程、工程造价、大数据管理与应用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E301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83727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8A79C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7300B6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F1552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119E0B" w14:textId="77777777" w:rsidR="009B6484" w:rsidRDefault="00000000">
            <w:pPr>
              <w:spacing w:after="3" w:line="229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32E8C8C4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  <w:tr w:rsidR="009B6484" w14:paraId="5D417417" w14:textId="77777777">
        <w:trPr>
          <w:trHeight w:val="2033"/>
        </w:trPr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18252" w14:textId="77777777" w:rsidR="009B6484" w:rsidRDefault="00000000">
            <w:pPr>
              <w:spacing w:after="0"/>
              <w:ind w:left="154"/>
            </w:pPr>
            <w:r>
              <w:rPr>
                <w:rFonts w:ascii="宋体" w:eastAsia="宋体" w:hAnsi="宋体" w:cs="宋体"/>
                <w:sz w:val="18"/>
              </w:rPr>
              <w:lastRenderedPageBreak/>
              <w:t>16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015A1B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临沂市信息工程学校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AA13E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沂南县教育和体育局</w:t>
            </w:r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87C6C" w14:textId="77777777" w:rsidR="009B6484" w:rsidRDefault="00000000">
            <w:pPr>
              <w:spacing w:after="0" w:line="229" w:lineRule="auto"/>
              <w:ind w:left="16"/>
              <w:jc w:val="center"/>
            </w:pPr>
            <w:r>
              <w:rPr>
                <w:rFonts w:ascii="宋体" w:eastAsia="宋体" w:hAnsi="宋体" w:cs="宋体"/>
                <w:sz w:val="18"/>
              </w:rPr>
              <w:t>县区直</w:t>
            </w:r>
          </w:p>
          <w:p w14:paraId="440A1E37" w14:textId="77777777" w:rsidR="009B6484" w:rsidRDefault="00000000">
            <w:pPr>
              <w:spacing w:after="0"/>
              <w:ind w:left="-60"/>
            </w:pPr>
            <w:r>
              <w:rPr>
                <w:rFonts w:ascii="宋体" w:eastAsia="宋体" w:hAnsi="宋体" w:cs="宋体"/>
                <w:sz w:val="18"/>
              </w:rPr>
              <w:t xml:space="preserve">　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5FBCC" w14:textId="77777777" w:rsidR="009B6484" w:rsidRDefault="00000000">
            <w:pPr>
              <w:spacing w:after="0"/>
              <w:ind w:left="-177" w:firstLine="276"/>
            </w:pPr>
            <w:r>
              <w:rPr>
                <w:rFonts w:ascii="宋体" w:eastAsia="宋体" w:hAnsi="宋体" w:cs="宋体"/>
                <w:sz w:val="18"/>
              </w:rPr>
              <w:t>专业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技　　术岗位</w:t>
            </w:r>
            <w:proofErr w:type="gramEnd"/>
          </w:p>
        </w:tc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99674" w14:textId="77777777" w:rsidR="009B6484" w:rsidRDefault="00000000">
            <w:pPr>
              <w:spacing w:after="0"/>
              <w:ind w:left="106"/>
              <w:jc w:val="both"/>
            </w:pPr>
            <w:r>
              <w:rPr>
                <w:rFonts w:ascii="宋体" w:eastAsia="宋体" w:hAnsi="宋体" w:cs="宋体"/>
                <w:sz w:val="18"/>
              </w:rPr>
              <w:t>初级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DB5B5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职业教育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90CB3A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中职传媒</w:t>
            </w:r>
          </w:p>
        </w:tc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D14E2E" w14:textId="77777777" w:rsidR="009B6484" w:rsidRDefault="00000000">
            <w:pPr>
              <w:spacing w:after="0"/>
              <w:ind w:left="18"/>
              <w:jc w:val="center"/>
            </w:pPr>
            <w:r>
              <w:rPr>
                <w:rFonts w:ascii="宋体" w:eastAsia="宋体" w:hAnsi="宋体" w:cs="宋体"/>
                <w:sz w:val="18"/>
              </w:rPr>
              <w:t>1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B119F2" w14:textId="77777777" w:rsidR="009B6484" w:rsidRDefault="00000000">
            <w:pPr>
              <w:spacing w:after="0"/>
              <w:ind w:left="180" w:hanging="92"/>
            </w:pPr>
            <w:r>
              <w:rPr>
                <w:rFonts w:ascii="宋体" w:eastAsia="宋体" w:hAnsi="宋体" w:cs="宋体"/>
                <w:sz w:val="18"/>
              </w:rPr>
              <w:t>大学本科及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3D2D95" w14:textId="77777777" w:rsidR="009B6484" w:rsidRDefault="00000000">
            <w:pPr>
              <w:spacing w:after="0"/>
              <w:ind w:left="180" w:hanging="91"/>
            </w:pPr>
            <w:r>
              <w:rPr>
                <w:rFonts w:ascii="宋体" w:eastAsia="宋体" w:hAnsi="宋体" w:cs="宋体"/>
                <w:sz w:val="18"/>
              </w:rPr>
              <w:t>学士及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 xml:space="preserve">以上　</w:t>
            </w:r>
            <w:proofErr w:type="gramEnd"/>
          </w:p>
        </w:tc>
        <w:tc>
          <w:tcPr>
            <w:tcW w:w="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A90B5" w14:textId="77777777" w:rsidR="009B6484" w:rsidRDefault="009B6484"/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5E58F3" w14:textId="77777777" w:rsidR="009B6484" w:rsidRDefault="00000000">
            <w:pPr>
              <w:spacing w:after="0"/>
              <w:ind w:left="316"/>
            </w:pPr>
            <w:r>
              <w:rPr>
                <w:rFonts w:ascii="宋体" w:eastAsia="宋体" w:hAnsi="宋体" w:cs="宋体"/>
                <w:sz w:val="18"/>
              </w:rPr>
              <w:t>录音艺术</w:t>
            </w:r>
          </w:p>
          <w:p w14:paraId="1D876362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、影视技术、数字媒体技术、视觉传达设计、艺术设计学、广播电视编导</w:t>
            </w:r>
          </w:p>
        </w:tc>
        <w:tc>
          <w:tcPr>
            <w:tcW w:w="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C58E0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不限（以研究生学历应聘的，本科所学专业必须符合本岗位本科专业要求）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EA8503" w14:textId="77777777" w:rsidR="009B6484" w:rsidRDefault="00000000">
            <w:pPr>
              <w:spacing w:after="0"/>
              <w:ind w:left="92"/>
              <w:jc w:val="both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FD6C7A" w14:textId="77777777" w:rsidR="009B6484" w:rsidRDefault="00000000">
            <w:pPr>
              <w:spacing w:after="0"/>
              <w:ind w:left="242"/>
            </w:pPr>
            <w:r>
              <w:rPr>
                <w:rFonts w:ascii="宋体" w:eastAsia="宋体" w:hAnsi="宋体" w:cs="宋体"/>
                <w:sz w:val="18"/>
              </w:rPr>
              <w:t>不限</w:t>
            </w:r>
          </w:p>
        </w:tc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375A7E" w14:textId="77777777" w:rsidR="009B6484" w:rsidRDefault="00000000">
            <w:pPr>
              <w:spacing w:after="0"/>
              <w:ind w:left="193" w:right="177"/>
              <w:jc w:val="center"/>
            </w:pPr>
            <w:r>
              <w:rPr>
                <w:rFonts w:ascii="宋体" w:eastAsia="宋体" w:hAnsi="宋体" w:cs="宋体"/>
                <w:sz w:val="18"/>
              </w:rPr>
              <w:t>教育基础知识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742E8" w14:textId="77777777" w:rsidR="009B6484" w:rsidRDefault="00000000">
            <w:pPr>
              <w:spacing w:after="0"/>
              <w:ind w:left="105"/>
            </w:pPr>
            <w:r>
              <w:rPr>
                <w:rFonts w:ascii="宋体" w:eastAsia="宋体" w:hAnsi="宋体" w:cs="宋体"/>
                <w:sz w:val="18"/>
              </w:rPr>
              <w:t>3616011</w:t>
            </w:r>
          </w:p>
        </w:tc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EE7B6C" w14:textId="77777777" w:rsidR="009B6484" w:rsidRDefault="00000000">
            <w:pPr>
              <w:spacing w:after="0" w:line="231" w:lineRule="auto"/>
              <w:jc w:val="center"/>
            </w:pPr>
            <w:r>
              <w:rPr>
                <w:rFonts w:ascii="宋体" w:eastAsia="宋体" w:hAnsi="宋体" w:cs="宋体"/>
                <w:sz w:val="18"/>
              </w:rPr>
              <w:t>聘用在本单位最低服务年限5年。</w:t>
            </w:r>
            <w:proofErr w:type="gramStart"/>
            <w:r>
              <w:rPr>
                <w:rFonts w:ascii="宋体" w:eastAsia="宋体" w:hAnsi="宋体" w:cs="宋体"/>
                <w:sz w:val="18"/>
              </w:rPr>
              <w:t>此岗位</w:t>
            </w:r>
            <w:proofErr w:type="gramEnd"/>
            <w:r>
              <w:rPr>
                <w:rFonts w:ascii="宋体" w:eastAsia="宋体" w:hAnsi="宋体" w:cs="宋体"/>
                <w:sz w:val="18"/>
              </w:rPr>
              <w:t>聘用</w:t>
            </w:r>
          </w:p>
          <w:p w14:paraId="0B01C078" w14:textId="77777777" w:rsidR="009B6484" w:rsidRDefault="00000000">
            <w:pPr>
              <w:spacing w:after="0"/>
              <w:jc w:val="center"/>
            </w:pPr>
            <w:r>
              <w:rPr>
                <w:rFonts w:ascii="宋体" w:eastAsia="宋体" w:hAnsi="宋体" w:cs="宋体"/>
                <w:sz w:val="18"/>
              </w:rPr>
              <w:t>人员属于人员控制总量备案管理。</w:t>
            </w:r>
          </w:p>
        </w:tc>
      </w:tr>
    </w:tbl>
    <w:p w14:paraId="330F6E8C" w14:textId="77777777" w:rsidR="00834500" w:rsidRDefault="00834500"/>
    <w:sectPr w:rsidR="00834500">
      <w:pgSz w:w="16837" w:h="11905" w:orient="landscape"/>
      <w:pgMar w:top="281" w:right="2145" w:bottom="503" w:left="4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84"/>
    <w:rsid w:val="00834500"/>
    <w:rsid w:val="009B6484"/>
    <w:rsid w:val="00A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748A"/>
  <w15:docId w15:val="{DA8754E2-1EB3-480D-A68B-F08B512A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朱 立运</cp:lastModifiedBy>
  <cp:revision>2</cp:revision>
  <dcterms:created xsi:type="dcterms:W3CDTF">2023-04-25T01:31:00Z</dcterms:created>
  <dcterms:modified xsi:type="dcterms:W3CDTF">2023-04-25T01:31:00Z</dcterms:modified>
</cp:coreProperties>
</file>